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8E5" w:rsidRDefault="00B348E5" w:rsidP="00B348E5">
      <w:pPr>
        <w:pBdr>
          <w:bottom w:val="single" w:sz="4" w:space="1" w:color="000000"/>
        </w:pBdr>
        <w:spacing w:line="240" w:lineRule="auto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 wp14:anchorId="42C67FC9" wp14:editId="542128D2">
            <wp:simplePos x="0" y="0"/>
            <wp:positionH relativeFrom="column">
              <wp:posOffset>5757545</wp:posOffset>
            </wp:positionH>
            <wp:positionV relativeFrom="paragraph">
              <wp:posOffset>-280670</wp:posOffset>
            </wp:positionV>
            <wp:extent cx="967563" cy="1041990"/>
            <wp:effectExtent l="0" t="0" r="4445" b="6350"/>
            <wp:wrapNone/>
            <wp:docPr id="1" name="Image 4" descr="C:\Users\periscolairebourg\Desktop\Logo 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563" cy="10419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8E5" w:rsidRDefault="00B348E5" w:rsidP="00B348E5">
      <w:pPr>
        <w:pBdr>
          <w:bottom w:val="single" w:sz="4" w:space="1" w:color="000000"/>
        </w:pBdr>
        <w:spacing w:line="240" w:lineRule="auto"/>
        <w:jc w:val="center"/>
        <w:rPr>
          <w:rFonts w:ascii="Tahoma" w:hAnsi="Tahoma" w:cs="Tahoma"/>
          <w:sz w:val="28"/>
        </w:rPr>
      </w:pPr>
    </w:p>
    <w:p w:rsidR="00B348E5" w:rsidRPr="006A4411" w:rsidRDefault="00B348E5" w:rsidP="00B348E5">
      <w:pPr>
        <w:pBdr>
          <w:bottom w:val="single" w:sz="4" w:space="1" w:color="000000"/>
        </w:pBdr>
        <w:spacing w:line="240" w:lineRule="auto"/>
        <w:jc w:val="center"/>
        <w:rPr>
          <w:rFonts w:ascii="Tahoma" w:hAnsi="Tahoma" w:cs="Tahoma"/>
          <w:b/>
          <w:sz w:val="28"/>
        </w:rPr>
      </w:pPr>
      <w:r w:rsidRPr="00E13911">
        <w:rPr>
          <w:rFonts w:ascii="Tahoma" w:hAnsi="Tahoma" w:cs="Tahoma"/>
          <w:b/>
          <w:sz w:val="32"/>
        </w:rPr>
        <w:t xml:space="preserve">Procédure </w:t>
      </w:r>
      <w:r>
        <w:rPr>
          <w:rFonts w:ascii="Tahoma" w:hAnsi="Tahoma" w:cs="Tahoma"/>
          <w:b/>
          <w:sz w:val="32"/>
        </w:rPr>
        <w:t xml:space="preserve">d’inscription Accueil </w:t>
      </w:r>
      <w:r w:rsidRPr="00E13911">
        <w:rPr>
          <w:rFonts w:ascii="Tahoma" w:hAnsi="Tahoma" w:cs="Tahoma"/>
          <w:b/>
          <w:sz w:val="32"/>
        </w:rPr>
        <w:t>Périscolaire</w:t>
      </w:r>
      <w:r w:rsidRPr="006A4411">
        <w:rPr>
          <w:rFonts w:ascii="Tahoma" w:hAnsi="Tahoma" w:cs="Tahoma"/>
          <w:b/>
          <w:sz w:val="28"/>
        </w:rPr>
        <w:t xml:space="preserve"> </w:t>
      </w:r>
    </w:p>
    <w:p w:rsidR="00B348E5" w:rsidRPr="006A4411" w:rsidRDefault="00B348E5" w:rsidP="00B348E5">
      <w:pPr>
        <w:pBdr>
          <w:bottom w:val="single" w:sz="4" w:space="1" w:color="000000"/>
        </w:pBdr>
        <w:spacing w:line="240" w:lineRule="auto"/>
        <w:jc w:val="center"/>
        <w:rPr>
          <w:b/>
        </w:rPr>
      </w:pPr>
      <w:r w:rsidRPr="006A4411">
        <w:rPr>
          <w:rFonts w:ascii="Tahoma" w:hAnsi="Tahoma" w:cs="Tahoma"/>
          <w:b/>
          <w:sz w:val="28"/>
        </w:rPr>
        <w:t>R</w:t>
      </w:r>
      <w:r>
        <w:rPr>
          <w:rFonts w:ascii="Tahoma" w:hAnsi="Tahoma" w:cs="Tahoma"/>
          <w:b/>
          <w:sz w:val="28"/>
        </w:rPr>
        <w:t>entrée 2023 - 2024</w:t>
      </w:r>
    </w:p>
    <w:p w:rsidR="00B348E5" w:rsidRDefault="00B348E5" w:rsidP="00B964FA">
      <w:pPr>
        <w:rPr>
          <w:rFonts w:ascii="Tahoma" w:hAnsi="Tahoma" w:cs="Tahoma"/>
          <w:sz w:val="24"/>
        </w:rPr>
      </w:pPr>
    </w:p>
    <w:p w:rsidR="00B348E5" w:rsidRPr="00E13911" w:rsidRDefault="00B348E5" w:rsidP="00B348E5">
      <w:pPr>
        <w:ind w:left="360"/>
        <w:jc w:val="center"/>
        <w:rPr>
          <w:rFonts w:ascii="Tahoma" w:hAnsi="Tahoma" w:cs="Tahoma"/>
          <w:sz w:val="24"/>
        </w:rPr>
      </w:pPr>
      <w:bookmarkStart w:id="0" w:name="_Hlk136955334"/>
      <w:r w:rsidRPr="00E13911">
        <w:rPr>
          <w:rFonts w:ascii="Tahoma" w:hAnsi="Tahoma" w:cs="Tahoma"/>
          <w:sz w:val="24"/>
        </w:rPr>
        <w:t>Afin d’inscrire vos/votre enfant(s) aux différents services périscolaire</w:t>
      </w:r>
      <w:r>
        <w:rPr>
          <w:rFonts w:ascii="Tahoma" w:hAnsi="Tahoma" w:cs="Tahoma"/>
          <w:sz w:val="24"/>
        </w:rPr>
        <w:t>s</w:t>
      </w:r>
    </w:p>
    <w:p w:rsidR="00B348E5" w:rsidRDefault="00B348E5" w:rsidP="00B348E5">
      <w:pPr>
        <w:ind w:left="36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De l’école</w:t>
      </w:r>
      <w:r w:rsidRPr="00E13911">
        <w:rPr>
          <w:rFonts w:ascii="Tahoma" w:hAnsi="Tahoma" w:cs="Tahoma"/>
          <w:sz w:val="24"/>
        </w:rPr>
        <w:t xml:space="preserve"> Maternelle du Bourg et Elémentaire de </w:t>
      </w:r>
      <w:proofErr w:type="spellStart"/>
      <w:r w:rsidRPr="00E13911">
        <w:rPr>
          <w:rFonts w:ascii="Tahoma" w:hAnsi="Tahoma" w:cs="Tahoma"/>
          <w:sz w:val="24"/>
        </w:rPr>
        <w:t>Champlong</w:t>
      </w:r>
      <w:proofErr w:type="spellEnd"/>
      <w:r w:rsidRPr="00E13911">
        <w:rPr>
          <w:rFonts w:ascii="Tahoma" w:hAnsi="Tahoma" w:cs="Tahoma"/>
          <w:sz w:val="24"/>
        </w:rPr>
        <w:t xml:space="preserve"> :</w:t>
      </w:r>
    </w:p>
    <w:p w:rsidR="00B348E5" w:rsidRDefault="00B348E5" w:rsidP="00B348E5">
      <w:pPr>
        <w:ind w:left="36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Garderie</w:t>
      </w:r>
      <w:r w:rsidRPr="00AA544F">
        <w:rPr>
          <w:rFonts w:ascii="Tahoma" w:hAnsi="Tahoma" w:cs="Tahoma"/>
          <w:sz w:val="24"/>
        </w:rPr>
        <w:t xml:space="preserve"> du matin, restauration scolaire, T</w:t>
      </w:r>
      <w:r>
        <w:rPr>
          <w:rFonts w:ascii="Tahoma" w:hAnsi="Tahoma" w:cs="Tahoma"/>
          <w:sz w:val="24"/>
        </w:rPr>
        <w:t>emps A</w:t>
      </w:r>
      <w:r w:rsidRPr="00AA544F">
        <w:rPr>
          <w:rFonts w:ascii="Tahoma" w:hAnsi="Tahoma" w:cs="Tahoma"/>
          <w:sz w:val="24"/>
        </w:rPr>
        <w:t>ctivités Périscolaire TAP, accueil du soir, accueil loisirs du mercredi.</w:t>
      </w:r>
    </w:p>
    <w:p w:rsidR="00B348E5" w:rsidRPr="00B964FA" w:rsidRDefault="00B964FA" w:rsidP="00B964FA">
      <w:pPr>
        <w:widowControl w:val="0"/>
        <w:suppressAutoHyphens w:val="0"/>
        <w:autoSpaceDE w:val="0"/>
        <w:spacing w:after="0" w:line="240" w:lineRule="auto"/>
        <w:ind w:firstLine="360"/>
        <w:textAlignment w:val="auto"/>
        <w:rPr>
          <w:rFonts w:ascii="Tahoma" w:eastAsia="Tahoma" w:hAnsi="Tahoma" w:cs="Tahoma"/>
          <w:b/>
          <w:color w:val="FF0000"/>
          <w:sz w:val="24"/>
          <w:szCs w:val="24"/>
        </w:rPr>
      </w:pPr>
      <w:r>
        <w:rPr>
          <w:rFonts w:ascii="Tahoma" w:eastAsia="Tahoma" w:hAnsi="Tahoma" w:cs="Tahoma"/>
          <w:b/>
          <w:color w:val="FF0000"/>
          <w:sz w:val="24"/>
          <w:szCs w:val="24"/>
        </w:rPr>
        <w:t xml:space="preserve">       </w:t>
      </w:r>
      <w:r w:rsidRPr="00B964FA">
        <w:rPr>
          <w:rFonts w:ascii="Tahoma" w:eastAsia="Tahoma" w:hAnsi="Tahoma" w:cs="Tahoma"/>
          <w:b/>
          <w:color w:val="FF0000"/>
          <w:sz w:val="24"/>
          <w:szCs w:val="24"/>
        </w:rPr>
        <w:t xml:space="preserve">Pour les nouveaux élèves merci de remplir la fiche d’inscription périscolaire </w:t>
      </w:r>
      <w:bookmarkStart w:id="1" w:name="_Hlk136955036"/>
    </w:p>
    <w:bookmarkEnd w:id="1"/>
    <w:p w:rsidR="00B348E5" w:rsidRPr="00D3561A" w:rsidRDefault="00B348E5" w:rsidP="00B348E5">
      <w:pPr>
        <w:spacing w:after="0"/>
        <w:jc w:val="both"/>
        <w:rPr>
          <w:rFonts w:ascii="Tahoma" w:hAnsi="Tahoma" w:cs="Tahoma"/>
        </w:rPr>
      </w:pPr>
    </w:p>
    <w:p w:rsidR="00B348E5" w:rsidRDefault="00B348E5" w:rsidP="00B348E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B348E5">
        <w:rPr>
          <w:rFonts w:ascii="Tahoma" w:hAnsi="Tahoma" w:cs="Tahoma"/>
        </w:rPr>
        <w:t xml:space="preserve">Rendez-vous sur le site de la Mairie de Saint Cyr au Mont d’Or via le lien : </w:t>
      </w:r>
      <w:hyperlink r:id="rId8" w:history="1">
        <w:r w:rsidRPr="00B348E5">
          <w:rPr>
            <w:rFonts w:ascii="Tahoma" w:hAnsi="Tahoma" w:cs="Tahoma"/>
            <w:color w:val="2E74B5" w:themeColor="accent5" w:themeShade="BF"/>
            <w:u w:val="single"/>
          </w:rPr>
          <w:t>https://www.stcyraumontdor.fr/-Periscolaire-</w:t>
        </w:r>
      </w:hyperlink>
      <w:r w:rsidRPr="00B348E5">
        <w:rPr>
          <w:rFonts w:ascii="Tahoma" w:hAnsi="Tahoma" w:cs="Tahoma"/>
          <w:color w:val="2E74B5" w:themeColor="accent5" w:themeShade="BF"/>
        </w:rPr>
        <w:t xml:space="preserve">. </w:t>
      </w:r>
      <w:r w:rsidRPr="00B348E5">
        <w:rPr>
          <w:rFonts w:ascii="Tahoma" w:hAnsi="Tahoma" w:cs="Tahoma"/>
        </w:rPr>
        <w:t xml:space="preserve">Onglet </w:t>
      </w:r>
      <w:r w:rsidRPr="00B348E5">
        <w:rPr>
          <w:rFonts w:ascii="Tahoma" w:hAnsi="Tahoma" w:cs="Tahoma"/>
          <w:b/>
        </w:rPr>
        <w:t>« Ma Famille -&gt; Enfance -&gt; Périscolaire »</w:t>
      </w:r>
      <w:r w:rsidRPr="00B348E5">
        <w:rPr>
          <w:rFonts w:ascii="Tahoma" w:hAnsi="Tahoma" w:cs="Tahoma"/>
        </w:rPr>
        <w:t>, afin de télécharger la fiche d’inscription</w:t>
      </w:r>
      <w:r>
        <w:rPr>
          <w:rFonts w:ascii="Tahoma" w:hAnsi="Tahoma" w:cs="Tahoma"/>
        </w:rPr>
        <w:t>.</w:t>
      </w:r>
    </w:p>
    <w:p w:rsidR="00B348E5" w:rsidRPr="00B348E5" w:rsidRDefault="00B348E5" w:rsidP="00B348E5">
      <w:pPr>
        <w:pStyle w:val="Paragraphedeliste"/>
        <w:spacing w:line="360" w:lineRule="auto"/>
        <w:ind w:left="1068"/>
        <w:jc w:val="both"/>
        <w:rPr>
          <w:rFonts w:ascii="Tahoma" w:hAnsi="Tahoma" w:cs="Tahoma"/>
        </w:rPr>
      </w:pPr>
      <w:bookmarkStart w:id="2" w:name="_GoBack"/>
      <w:bookmarkEnd w:id="2"/>
    </w:p>
    <w:p w:rsidR="00B348E5" w:rsidRPr="00B348E5" w:rsidRDefault="00B348E5" w:rsidP="00B348E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Ce formulaire est à nous retourner :</w:t>
      </w:r>
    </w:p>
    <w:p w:rsidR="00B964FA" w:rsidRPr="00B964FA" w:rsidRDefault="00B348E5" w:rsidP="00B964FA">
      <w:pPr>
        <w:spacing w:line="360" w:lineRule="auto"/>
        <w:ind w:left="1068" w:firstLine="708"/>
        <w:jc w:val="both"/>
        <w:rPr>
          <w:rFonts w:ascii="Tahoma" w:hAnsi="Tahoma" w:cs="Tahoma"/>
          <w:b/>
        </w:rPr>
      </w:pPr>
      <w:r w:rsidRPr="00B964FA">
        <w:rPr>
          <w:rFonts w:ascii="Tahoma" w:hAnsi="Tahoma" w:cs="Tahoma"/>
        </w:rPr>
        <w:t xml:space="preserve">par mail, à l’adresse suivante : </w:t>
      </w:r>
      <w:hyperlink r:id="rId9" w:history="1">
        <w:r w:rsidRPr="00B964FA">
          <w:rPr>
            <w:rStyle w:val="Lienhypertexte"/>
            <w:rFonts w:ascii="Tahoma" w:hAnsi="Tahoma" w:cs="Tahoma"/>
            <w:color w:val="2E74B5" w:themeColor="accent5" w:themeShade="BF"/>
          </w:rPr>
          <w:t>enfance.administration@stcyraumontdor.fr</w:t>
        </w:r>
      </w:hyperlink>
      <w:r w:rsidRPr="00B964FA">
        <w:rPr>
          <w:rFonts w:ascii="Tahoma" w:hAnsi="Tahoma" w:cs="Tahoma"/>
        </w:rPr>
        <w:t xml:space="preserve"> accompagné de vos justificatifs  que vous pouvez </w:t>
      </w:r>
      <w:r w:rsidR="006054E5">
        <w:rPr>
          <w:rFonts w:ascii="Tahoma" w:hAnsi="Tahoma" w:cs="Tahoma"/>
        </w:rPr>
        <w:t>également</w:t>
      </w:r>
      <w:r w:rsidRPr="00B964FA">
        <w:rPr>
          <w:rFonts w:ascii="Tahoma" w:hAnsi="Tahoma" w:cs="Tahoma"/>
        </w:rPr>
        <w:t xml:space="preserve"> déposer sur votre espace famille :rubrique « </w:t>
      </w:r>
      <w:r w:rsidR="00B964FA" w:rsidRPr="00B964FA">
        <w:rPr>
          <w:rFonts w:ascii="Tahoma" w:hAnsi="Tahoma" w:cs="Tahoma"/>
        </w:rPr>
        <w:t>Pièces justificatives</w:t>
      </w:r>
      <w:r w:rsidRPr="00B964FA">
        <w:rPr>
          <w:rFonts w:ascii="Tahoma" w:hAnsi="Tahoma" w:cs="Tahoma"/>
        </w:rPr>
        <w:t> »</w:t>
      </w:r>
      <w:r w:rsidR="00B964FA" w:rsidRPr="006054E5">
        <w:rPr>
          <w:rFonts w:ascii="Tahoma" w:hAnsi="Tahoma" w:cs="Tahoma"/>
          <w:b/>
          <w:color w:val="4472C4" w:themeColor="accent1"/>
        </w:rPr>
        <w:t xml:space="preserve"> </w:t>
      </w:r>
      <w:hyperlink r:id="rId10" w:history="1">
        <w:r w:rsidR="00B964FA" w:rsidRPr="006054E5">
          <w:rPr>
            <w:rStyle w:val="Lienhypertexte"/>
            <w:rFonts w:ascii="Tahoma" w:hAnsi="Tahoma" w:cs="Tahoma"/>
            <w:color w:val="4472C4" w:themeColor="accent1"/>
          </w:rPr>
          <w:t>https://portail.berger-levrault.fr/MairieSaintCyrAuMontDOr69450/accueil</w:t>
        </w:r>
      </w:hyperlink>
      <w:r w:rsidR="00B964FA">
        <w:rPr>
          <w:rStyle w:val="Lienhypertexte"/>
          <w:rFonts w:ascii="Tahoma" w:hAnsi="Tahoma" w:cs="Tahoma"/>
          <w:b/>
          <w:color w:val="auto"/>
          <w:u w:val="none"/>
        </w:rPr>
        <w:tab/>
      </w:r>
    </w:p>
    <w:p w:rsidR="00B964FA" w:rsidRPr="00B964FA" w:rsidRDefault="00B964FA" w:rsidP="00B964FA">
      <w:pPr>
        <w:widowControl w:val="0"/>
        <w:suppressAutoHyphens w:val="0"/>
        <w:autoSpaceDE w:val="0"/>
        <w:spacing w:after="0" w:line="240" w:lineRule="auto"/>
        <w:ind w:left="708"/>
        <w:textAlignment w:val="auto"/>
        <w:rPr>
          <w:rFonts w:ascii="Tahoma" w:eastAsia="MS Gothic" w:hAnsi="Tahoma" w:cs="Tahoma"/>
          <w:b/>
          <w:color w:val="FF0000"/>
          <w:sz w:val="24"/>
          <w:szCs w:val="24"/>
        </w:rPr>
      </w:pPr>
      <w:r w:rsidRPr="00B964FA">
        <w:rPr>
          <w:rFonts w:ascii="Tahoma" w:eastAsia="MS Gothic" w:hAnsi="Tahoma" w:cs="Tahoma"/>
          <w:b/>
          <w:color w:val="FF0000"/>
          <w:sz w:val="24"/>
          <w:szCs w:val="24"/>
        </w:rPr>
        <w:t xml:space="preserve">Pour les anciens élèves, si vous n’avez pas de changements de planning, report automatique des réservations de l’année précédente. </w:t>
      </w:r>
    </w:p>
    <w:p w:rsidR="00B964FA" w:rsidRPr="00B964FA" w:rsidRDefault="00B964FA" w:rsidP="00B964FA">
      <w:pPr>
        <w:widowControl w:val="0"/>
        <w:suppressAutoHyphens w:val="0"/>
        <w:autoSpaceDE w:val="0"/>
        <w:spacing w:after="0" w:line="240" w:lineRule="auto"/>
        <w:textAlignment w:val="auto"/>
        <w:rPr>
          <w:rFonts w:ascii="Tahoma" w:eastAsia="MS Gothic" w:hAnsi="Tahoma" w:cs="Tahoma"/>
        </w:rPr>
      </w:pPr>
    </w:p>
    <w:p w:rsidR="00B964FA" w:rsidRPr="00B964FA" w:rsidRDefault="00B964FA" w:rsidP="006054E5">
      <w:pPr>
        <w:widowControl w:val="0"/>
        <w:suppressAutoHyphens w:val="0"/>
        <w:autoSpaceDE w:val="0"/>
        <w:spacing w:after="0" w:line="240" w:lineRule="auto"/>
        <w:ind w:left="708"/>
        <w:textAlignment w:val="auto"/>
        <w:rPr>
          <w:rFonts w:ascii="Tahoma" w:eastAsia="MS Gothic" w:hAnsi="Tahoma" w:cs="Tahoma"/>
        </w:rPr>
      </w:pPr>
      <w:r w:rsidRPr="00B964FA">
        <w:rPr>
          <w:rFonts w:ascii="Tahoma" w:eastAsia="MS Gothic" w:hAnsi="Tahoma" w:cs="Tahoma"/>
        </w:rPr>
        <w:t xml:space="preserve">Nous vous invitons à utiliser l’espace famille si vous avez des </w:t>
      </w:r>
      <w:r w:rsidRPr="00B964FA">
        <w:rPr>
          <w:rFonts w:ascii="Tahoma" w:eastAsia="MS Gothic" w:hAnsi="Tahoma" w:cs="Tahoma"/>
          <w:b/>
        </w:rPr>
        <w:t xml:space="preserve">modifications </w:t>
      </w:r>
      <w:r w:rsidRPr="00B964FA">
        <w:rPr>
          <w:rFonts w:ascii="Tahoma" w:eastAsia="MS Gothic" w:hAnsi="Tahoma" w:cs="Tahoma"/>
        </w:rPr>
        <w:t xml:space="preserve">à faire. </w:t>
      </w:r>
    </w:p>
    <w:p w:rsidR="00B964FA" w:rsidRPr="00B964FA" w:rsidRDefault="00B964FA" w:rsidP="006054E5">
      <w:pPr>
        <w:widowControl w:val="0"/>
        <w:suppressAutoHyphens w:val="0"/>
        <w:autoSpaceDE w:val="0"/>
        <w:spacing w:after="0" w:line="240" w:lineRule="auto"/>
        <w:ind w:left="708"/>
        <w:textAlignment w:val="auto"/>
        <w:rPr>
          <w:rFonts w:ascii="Tahoma" w:eastAsia="MS Gothic" w:hAnsi="Tahoma" w:cs="Tahoma"/>
          <w:b/>
          <w:sz w:val="32"/>
          <w:szCs w:val="32"/>
        </w:rPr>
      </w:pPr>
      <w:r w:rsidRPr="00B964FA">
        <w:rPr>
          <w:rFonts w:ascii="Tahoma" w:eastAsia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76AD0" wp14:editId="6C099244">
                <wp:simplePos x="0" y="0"/>
                <wp:positionH relativeFrom="column">
                  <wp:posOffset>289560</wp:posOffset>
                </wp:positionH>
                <wp:positionV relativeFrom="paragraph">
                  <wp:posOffset>157480</wp:posOffset>
                </wp:positionV>
                <wp:extent cx="6210300" cy="1501140"/>
                <wp:effectExtent l="0" t="0" r="19050" b="22860"/>
                <wp:wrapNone/>
                <wp:docPr id="3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5011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2EF7C" id="Rectangle 17" o:spid="_x0000_s1026" style="position:absolute;margin-left:22.8pt;margin-top:12.4pt;width:489pt;height:1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" filled="f" strokecolor="#2f528f" strokeweight="1pt"/>
            </w:pict>
          </mc:Fallback>
        </mc:AlternateContent>
      </w:r>
    </w:p>
    <w:p w:rsidR="00B964FA" w:rsidRPr="00B964FA" w:rsidRDefault="00B964FA" w:rsidP="006054E5">
      <w:pPr>
        <w:widowControl w:val="0"/>
        <w:suppressAutoHyphens w:val="0"/>
        <w:autoSpaceDE w:val="0"/>
        <w:spacing w:after="0" w:line="240" w:lineRule="auto"/>
        <w:ind w:left="708"/>
        <w:textAlignment w:val="auto"/>
        <w:rPr>
          <w:rFonts w:cs="Calibri"/>
        </w:rPr>
      </w:pPr>
      <w:r w:rsidRPr="00B964FA">
        <w:rPr>
          <w:rFonts w:ascii="Tahoma" w:eastAsia="MS Gothic" w:hAnsi="Tahoma" w:cs="Tahoma"/>
          <w:b/>
          <w:color w:val="0070C0"/>
        </w:rPr>
        <w:t xml:space="preserve">Espace famille : </w:t>
      </w:r>
      <w:hyperlink r:id="rId11" w:history="1">
        <w:r w:rsidRPr="00B964FA">
          <w:rPr>
            <w:rFonts w:ascii="Tahoma" w:eastAsia="Tahoma" w:hAnsi="Tahoma" w:cs="Tahoma"/>
            <w:color w:val="0563C1"/>
            <w:u w:val="single"/>
          </w:rPr>
          <w:t>https://portail.berger-levrault.fr/MairieSaintCyrAuMontDOr69450/accueil</w:t>
        </w:r>
      </w:hyperlink>
    </w:p>
    <w:p w:rsidR="00B964FA" w:rsidRPr="00B964FA" w:rsidRDefault="00B964FA" w:rsidP="006054E5">
      <w:pPr>
        <w:widowControl w:val="0"/>
        <w:suppressAutoHyphens w:val="0"/>
        <w:autoSpaceDE w:val="0"/>
        <w:spacing w:after="0" w:line="240" w:lineRule="auto"/>
        <w:ind w:left="708"/>
        <w:textAlignment w:val="auto"/>
        <w:rPr>
          <w:rFonts w:ascii="Tahoma" w:eastAsia="MS Gothic" w:hAnsi="Tahoma" w:cs="Tahoma"/>
          <w:b/>
          <w:sz w:val="24"/>
          <w:szCs w:val="24"/>
        </w:rPr>
      </w:pPr>
    </w:p>
    <w:p w:rsidR="00B964FA" w:rsidRPr="00B964FA" w:rsidRDefault="00B964FA" w:rsidP="006054E5">
      <w:pPr>
        <w:widowControl w:val="0"/>
        <w:numPr>
          <w:ilvl w:val="0"/>
          <w:numId w:val="2"/>
        </w:numPr>
        <w:suppressAutoHyphens w:val="0"/>
        <w:autoSpaceDE w:val="0"/>
        <w:spacing w:after="0" w:line="240" w:lineRule="auto"/>
        <w:ind w:left="1428"/>
        <w:textAlignment w:val="auto"/>
        <w:rPr>
          <w:rFonts w:ascii="Tahoma" w:eastAsia="MS Gothic" w:hAnsi="Tahoma" w:cs="Tahoma"/>
        </w:rPr>
      </w:pPr>
      <w:r w:rsidRPr="00B964FA">
        <w:rPr>
          <w:rFonts w:ascii="Tahoma" w:eastAsia="MS Gothic" w:hAnsi="Tahoma" w:cs="Tahoma"/>
        </w:rPr>
        <w:t>Personnes majeures autorisées à venir chercher l’enfant</w:t>
      </w:r>
    </w:p>
    <w:p w:rsidR="00B964FA" w:rsidRPr="00B964FA" w:rsidRDefault="00B964FA" w:rsidP="006054E5">
      <w:pPr>
        <w:widowControl w:val="0"/>
        <w:numPr>
          <w:ilvl w:val="0"/>
          <w:numId w:val="2"/>
        </w:numPr>
        <w:suppressAutoHyphens w:val="0"/>
        <w:autoSpaceDE w:val="0"/>
        <w:spacing w:after="0" w:line="240" w:lineRule="auto"/>
        <w:ind w:left="1428"/>
        <w:textAlignment w:val="auto"/>
        <w:rPr>
          <w:rFonts w:ascii="Tahoma" w:eastAsia="MS Gothic" w:hAnsi="Tahoma" w:cs="Tahoma"/>
        </w:rPr>
      </w:pPr>
      <w:r w:rsidRPr="00B964FA">
        <w:rPr>
          <w:rFonts w:ascii="Tahoma" w:eastAsia="MS Gothic" w:hAnsi="Tahoma" w:cs="Tahoma"/>
        </w:rPr>
        <w:t>Régime alimentaire</w:t>
      </w:r>
    </w:p>
    <w:p w:rsidR="00B964FA" w:rsidRPr="00B964FA" w:rsidRDefault="00B964FA" w:rsidP="006054E5">
      <w:pPr>
        <w:widowControl w:val="0"/>
        <w:numPr>
          <w:ilvl w:val="0"/>
          <w:numId w:val="2"/>
        </w:numPr>
        <w:suppressAutoHyphens w:val="0"/>
        <w:autoSpaceDE w:val="0"/>
        <w:spacing w:after="0" w:line="240" w:lineRule="auto"/>
        <w:ind w:left="1428"/>
        <w:textAlignment w:val="auto"/>
        <w:rPr>
          <w:rFonts w:ascii="Tahoma" w:eastAsia="MS Gothic" w:hAnsi="Tahoma" w:cs="Tahoma"/>
        </w:rPr>
      </w:pPr>
      <w:r w:rsidRPr="00B964FA">
        <w:rPr>
          <w:rFonts w:ascii="Tahoma" w:eastAsia="MS Gothic" w:hAnsi="Tahoma" w:cs="Tahoma"/>
        </w:rPr>
        <w:t>Dépôt de documents (CAF, Attestation assurance, photocopie vaccination…)</w:t>
      </w:r>
    </w:p>
    <w:p w:rsidR="006054E5" w:rsidRDefault="00B964FA" w:rsidP="006054E5">
      <w:pPr>
        <w:widowControl w:val="0"/>
        <w:numPr>
          <w:ilvl w:val="0"/>
          <w:numId w:val="2"/>
        </w:numPr>
        <w:suppressAutoHyphens w:val="0"/>
        <w:autoSpaceDE w:val="0"/>
        <w:spacing w:after="0" w:line="240" w:lineRule="auto"/>
        <w:ind w:left="1428"/>
        <w:textAlignment w:val="auto"/>
        <w:rPr>
          <w:rFonts w:ascii="Tahoma" w:eastAsia="MS Gothic" w:hAnsi="Tahoma" w:cs="Tahoma"/>
        </w:rPr>
      </w:pPr>
      <w:r w:rsidRPr="00B964FA">
        <w:rPr>
          <w:rFonts w:ascii="Tahoma" w:eastAsia="MS Gothic" w:hAnsi="Tahoma" w:cs="Tahoma"/>
        </w:rPr>
        <w:t>Recommandations (lunettes, appareils auditifs, dentaire…)</w:t>
      </w:r>
    </w:p>
    <w:p w:rsidR="006054E5" w:rsidRDefault="006054E5" w:rsidP="006054E5">
      <w:pPr>
        <w:widowControl w:val="0"/>
        <w:suppressAutoHyphens w:val="0"/>
        <w:autoSpaceDE w:val="0"/>
        <w:spacing w:after="0" w:line="240" w:lineRule="auto"/>
        <w:ind w:left="1428"/>
        <w:textAlignment w:val="auto"/>
        <w:rPr>
          <w:rFonts w:ascii="Tahoma" w:eastAsia="MS Gothic" w:hAnsi="Tahoma" w:cs="Tahoma"/>
        </w:rPr>
      </w:pPr>
    </w:p>
    <w:p w:rsidR="006054E5" w:rsidRPr="006054E5" w:rsidRDefault="006054E5" w:rsidP="006054E5">
      <w:pPr>
        <w:widowControl w:val="0"/>
        <w:suppressAutoHyphens w:val="0"/>
        <w:autoSpaceDE w:val="0"/>
        <w:spacing w:after="0" w:line="240" w:lineRule="auto"/>
        <w:textAlignment w:val="auto"/>
        <w:rPr>
          <w:rFonts w:ascii="Tahoma" w:eastAsia="MS Gothic" w:hAnsi="Tahoma" w:cs="Tahoma"/>
        </w:rPr>
      </w:pPr>
      <w:r>
        <w:rPr>
          <w:rFonts w:ascii="Tahoma" w:eastAsia="MS Gothic" w:hAnsi="Tahoma" w:cs="Tahoma"/>
        </w:rPr>
        <w:t xml:space="preserve">         </w:t>
      </w:r>
      <w:r w:rsidRPr="006054E5">
        <w:rPr>
          <w:rFonts w:ascii="Tahoma" w:eastAsia="MS Gothic" w:hAnsi="Tahoma" w:cs="Tahoma"/>
        </w:rPr>
        <w:t xml:space="preserve"> </w:t>
      </w:r>
      <w:r w:rsidRPr="006054E5">
        <w:rPr>
          <w:rFonts w:ascii="Tahoma" w:hAnsi="Tahoma" w:cs="Tahoma"/>
          <w:b/>
        </w:rPr>
        <w:t>Pour rappel</w:t>
      </w:r>
      <w:r w:rsidRPr="006054E5">
        <w:rPr>
          <w:rFonts w:ascii="Tahoma" w:hAnsi="Tahoma" w:cs="Tahoma"/>
        </w:rPr>
        <w:t> : votre « Portail Famille » vous permet de compléter vos informations personnelles.</w:t>
      </w:r>
    </w:p>
    <w:p w:rsidR="00B964FA" w:rsidRPr="00B964FA" w:rsidRDefault="00B964FA" w:rsidP="00B964FA">
      <w:pPr>
        <w:widowControl w:val="0"/>
        <w:suppressAutoHyphens w:val="0"/>
        <w:autoSpaceDE w:val="0"/>
        <w:spacing w:after="0" w:line="240" w:lineRule="auto"/>
        <w:textAlignment w:val="auto"/>
        <w:rPr>
          <w:rFonts w:ascii="Tahoma" w:eastAsia="MS Gothic" w:hAnsi="Tahoma" w:cs="Tahoma"/>
        </w:rPr>
      </w:pPr>
    </w:p>
    <w:p w:rsidR="00B348E5" w:rsidRPr="001B2E1F" w:rsidRDefault="00B348E5" w:rsidP="006054E5">
      <w:pPr>
        <w:spacing w:line="360" w:lineRule="auto"/>
        <w:jc w:val="both"/>
        <w:rPr>
          <w:rFonts w:ascii="Tahoma" w:hAnsi="Tahoma" w:cs="Tahoma"/>
        </w:rPr>
      </w:pPr>
    </w:p>
    <w:p w:rsidR="00B348E5" w:rsidRPr="00DF2491" w:rsidRDefault="00B348E5" w:rsidP="00B348E5">
      <w:pPr>
        <w:pStyle w:val="Paragraphedeliste"/>
        <w:spacing w:line="360" w:lineRule="auto"/>
        <w:ind w:left="106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8"/>
        </w:rPr>
        <w:t>A</w:t>
      </w:r>
      <w:r w:rsidRPr="006A4411">
        <w:rPr>
          <w:rFonts w:ascii="Tahoma" w:hAnsi="Tahoma" w:cs="Tahoma"/>
          <w:b/>
          <w:sz w:val="28"/>
        </w:rPr>
        <w:t xml:space="preserve">u plus tard le </w:t>
      </w:r>
      <w:r w:rsidR="007144F1">
        <w:rPr>
          <w:rFonts w:ascii="Tahoma" w:hAnsi="Tahoma" w:cs="Tahoma"/>
          <w:b/>
          <w:sz w:val="28"/>
        </w:rPr>
        <w:t>20</w:t>
      </w:r>
      <w:r>
        <w:rPr>
          <w:rFonts w:ascii="Tahoma" w:hAnsi="Tahoma" w:cs="Tahoma"/>
          <w:b/>
          <w:sz w:val="28"/>
        </w:rPr>
        <w:t xml:space="preserve"> juillet 2023</w:t>
      </w:r>
      <w:r>
        <w:rPr>
          <w:rFonts w:ascii="Tahoma" w:hAnsi="Tahoma" w:cs="Tahoma"/>
        </w:rPr>
        <w:t xml:space="preserve">, </w:t>
      </w:r>
      <w:r w:rsidRPr="006A4411">
        <w:rPr>
          <w:rFonts w:ascii="Tahoma" w:hAnsi="Tahoma" w:cs="Tahoma"/>
        </w:rPr>
        <w:t>au-delà de cette date, votre inscription sera placée sur liste d’attente.</w:t>
      </w:r>
    </w:p>
    <w:bookmarkEnd w:id="0"/>
    <w:p w:rsidR="00E1615D" w:rsidRDefault="00E1615D"/>
    <w:sectPr w:rsidR="00E1615D" w:rsidSect="006A4411">
      <w:footerReference w:type="default" r:id="rId12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2A4" w:rsidRDefault="005852A4">
      <w:pPr>
        <w:spacing w:after="0" w:line="240" w:lineRule="auto"/>
      </w:pPr>
      <w:r>
        <w:separator/>
      </w:r>
    </w:p>
  </w:endnote>
  <w:endnote w:type="continuationSeparator" w:id="0">
    <w:p w:rsidR="005852A4" w:rsidRDefault="0058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DA" w:rsidRPr="006A4411" w:rsidRDefault="00B922E7" w:rsidP="00DF2491">
    <w:pPr>
      <w:pStyle w:val="Pieddepage"/>
      <w:jc w:val="center"/>
      <w:rPr>
        <w:b/>
        <w:sz w:val="28"/>
      </w:rPr>
    </w:pPr>
    <w:r>
      <w:rPr>
        <w:b/>
        <w:sz w:val="28"/>
      </w:rPr>
      <w:t xml:space="preserve">             </w:t>
    </w:r>
    <w:r w:rsidRPr="006A4411">
      <w:rPr>
        <w:b/>
        <w:sz w:val="28"/>
      </w:rPr>
      <w:t>Attention tout dossier incomplet ne pourra pas être traité par nos services.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2A4" w:rsidRDefault="005852A4">
      <w:pPr>
        <w:spacing w:after="0" w:line="240" w:lineRule="auto"/>
      </w:pPr>
      <w:r>
        <w:separator/>
      </w:r>
    </w:p>
  </w:footnote>
  <w:footnote w:type="continuationSeparator" w:id="0">
    <w:p w:rsidR="005852A4" w:rsidRDefault="00585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17F87"/>
    <w:multiLevelType w:val="hybridMultilevel"/>
    <w:tmpl w:val="2C66951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E9D243D"/>
    <w:multiLevelType w:val="hybridMultilevel"/>
    <w:tmpl w:val="2138CBB2"/>
    <w:lvl w:ilvl="0" w:tplc="83689504">
      <w:numFmt w:val="bullet"/>
      <w:lvlText w:val="-"/>
      <w:lvlJc w:val="left"/>
      <w:pPr>
        <w:ind w:left="720" w:hanging="360"/>
      </w:pPr>
      <w:rPr>
        <w:rFonts w:ascii="Tahoma" w:eastAsia="MS Gothic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E5"/>
    <w:rsid w:val="005852A4"/>
    <w:rsid w:val="006054E5"/>
    <w:rsid w:val="00623B7A"/>
    <w:rsid w:val="007144F1"/>
    <w:rsid w:val="00B348E5"/>
    <w:rsid w:val="00B922E7"/>
    <w:rsid w:val="00B964FA"/>
    <w:rsid w:val="00E1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F644"/>
  <w15:chartTrackingRefBased/>
  <w15:docId w15:val="{0746C175-3441-448B-B3F1-AFEA8FA1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348E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348E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348E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3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48E5"/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B34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cyraumontdor.fr/-Periscolaire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il.berger-levrault.fr/MairieSaintCyrAuMontDOr69450/accuei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ortail.berger-levrault.fr/MairieSaintCyrAuMontDOr69450/accue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fance.administration@stcyraumontdor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PERRET</dc:creator>
  <cp:keywords/>
  <dc:description/>
  <cp:lastModifiedBy>Cécile PERRET</cp:lastModifiedBy>
  <cp:revision>3</cp:revision>
  <cp:lastPrinted>2023-06-06T12:48:00Z</cp:lastPrinted>
  <dcterms:created xsi:type="dcterms:W3CDTF">2023-05-23T08:44:00Z</dcterms:created>
  <dcterms:modified xsi:type="dcterms:W3CDTF">2023-06-15T08:11:00Z</dcterms:modified>
</cp:coreProperties>
</file>